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6F" w:rsidRPr="00E04287" w:rsidRDefault="000A3591" w:rsidP="00C10A2B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1</w:t>
      </w:r>
      <w:r w:rsidR="00D67A6F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3</w:t>
      </w:r>
      <w:r w:rsidR="0007346F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ª REUNIÓN ORDINARIA</w:t>
      </w:r>
    </w:p>
    <w:p w:rsidR="0007346F" w:rsidRPr="000E3657" w:rsidRDefault="00D67A6F" w:rsidP="00C10A2B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Marzo</w:t>
      </w:r>
      <w:r w:rsidR="00CA001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</w:t>
      </w:r>
      <w:r w:rsidR="000A3591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2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9</w:t>
      </w:r>
      <w:r w:rsidR="00981525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del 2017</w:t>
      </w:r>
      <w:r w:rsidR="0007346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.</w:t>
      </w:r>
    </w:p>
    <w:p w:rsidR="0007346F" w:rsidRDefault="0007346F" w:rsidP="00C10A2B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9:30 horas</w:t>
      </w:r>
      <w:r w:rsidR="00CA0018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.</w:t>
      </w:r>
    </w:p>
    <w:p w:rsidR="0007346F" w:rsidRDefault="00D67A6F" w:rsidP="00C10A2B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Salón “E</w:t>
      </w:r>
      <w:r w:rsidR="0007346F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”</w:t>
      </w:r>
      <w:r w:rsidR="008C70C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Edifico “G”</w:t>
      </w:r>
    </w:p>
    <w:p w:rsidR="00AE128F" w:rsidRPr="00D04F67" w:rsidRDefault="00AE128F" w:rsidP="00C10A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0"/>
          <w:szCs w:val="28"/>
          <w:lang w:eastAsia="es-MX"/>
        </w:rPr>
      </w:pPr>
    </w:p>
    <w:p w:rsidR="0007346F" w:rsidRDefault="0007346F" w:rsidP="00C10A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</w:pPr>
      <w:bookmarkStart w:id="0" w:name="_GoBack"/>
      <w:bookmarkEnd w:id="0"/>
      <w:r w:rsidRPr="008D769F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  <w:t>Orden del Día</w:t>
      </w:r>
    </w:p>
    <w:p w:rsidR="00AE128F" w:rsidRPr="005758F5" w:rsidRDefault="00AE128F" w:rsidP="00C10A2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es-MX"/>
        </w:rPr>
      </w:pPr>
    </w:p>
    <w:p w:rsidR="0007346F" w:rsidRPr="00D04F67" w:rsidRDefault="0007346F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rPr>
          <w:rFonts w:ascii="Arial" w:hAnsi="Arial" w:cs="Arial"/>
          <w:szCs w:val="20"/>
        </w:rPr>
      </w:pPr>
      <w:r w:rsidRPr="00D04F67">
        <w:rPr>
          <w:rFonts w:ascii="Arial" w:hAnsi="Arial" w:cs="Arial"/>
          <w:szCs w:val="20"/>
        </w:rPr>
        <w:t>Lista de asistencia y declaración de quórum.</w:t>
      </w:r>
    </w:p>
    <w:p w:rsidR="0007346F" w:rsidRPr="00D04F67" w:rsidRDefault="0007346F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rPr>
          <w:rFonts w:ascii="Arial" w:hAnsi="Arial" w:cs="Arial"/>
          <w:szCs w:val="20"/>
        </w:rPr>
      </w:pPr>
      <w:r w:rsidRPr="00D04F67">
        <w:rPr>
          <w:rFonts w:ascii="Arial" w:hAnsi="Arial" w:cs="Arial"/>
          <w:szCs w:val="20"/>
        </w:rPr>
        <w:t>Lectura y aprobación del orden del día.</w:t>
      </w:r>
    </w:p>
    <w:p w:rsidR="0007346F" w:rsidRPr="00D04F67" w:rsidRDefault="0007346F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rPr>
          <w:rFonts w:ascii="Arial" w:hAnsi="Arial" w:cs="Arial"/>
          <w:szCs w:val="20"/>
        </w:rPr>
      </w:pPr>
      <w:r w:rsidRPr="00D04F67">
        <w:rPr>
          <w:rFonts w:ascii="Arial" w:hAnsi="Arial" w:cs="Arial"/>
          <w:szCs w:val="20"/>
        </w:rPr>
        <w:t xml:space="preserve">Lectura y en su caso aprobación del Acta de la </w:t>
      </w:r>
      <w:r w:rsidR="00981525" w:rsidRPr="00D04F67">
        <w:rPr>
          <w:rFonts w:ascii="Arial" w:hAnsi="Arial" w:cs="Arial"/>
          <w:szCs w:val="20"/>
        </w:rPr>
        <w:t>1</w:t>
      </w:r>
      <w:r w:rsidR="00D67A6F">
        <w:rPr>
          <w:rFonts w:ascii="Arial" w:hAnsi="Arial" w:cs="Arial"/>
          <w:szCs w:val="20"/>
        </w:rPr>
        <w:t>2</w:t>
      </w:r>
      <w:r w:rsidRPr="00D04F67">
        <w:rPr>
          <w:rFonts w:ascii="Arial" w:hAnsi="Arial" w:cs="Arial"/>
          <w:szCs w:val="20"/>
        </w:rPr>
        <w:t>ª Reunión Ordinaria.</w:t>
      </w:r>
    </w:p>
    <w:p w:rsidR="0007346F" w:rsidRDefault="00D67A6F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jc w:val="both"/>
        <w:rPr>
          <w:rFonts w:ascii="Arial" w:hAnsi="Arial" w:cs="Arial"/>
          <w:szCs w:val="20"/>
        </w:rPr>
      </w:pPr>
      <w:r w:rsidRPr="00D67A6F">
        <w:rPr>
          <w:rFonts w:ascii="Arial" w:hAnsi="Arial" w:cs="Arial"/>
          <w:szCs w:val="20"/>
        </w:rPr>
        <w:t>Lectura, discusión y en su caso aprobación del proyecto de Dictamen a:</w:t>
      </w:r>
    </w:p>
    <w:p w:rsidR="00E863E9" w:rsidRDefault="00E863E9" w:rsidP="00E863E9">
      <w:pPr>
        <w:pStyle w:val="Prrafodelista"/>
        <w:spacing w:before="120" w:after="12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67A6F" w:rsidRPr="00E863E9" w:rsidRDefault="00D67A6F" w:rsidP="00E863E9">
      <w:pPr>
        <w:pStyle w:val="Prrafodelista"/>
        <w:numPr>
          <w:ilvl w:val="1"/>
          <w:numId w:val="3"/>
        </w:numPr>
        <w:spacing w:before="120" w:after="120" w:line="30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863E9">
        <w:rPr>
          <w:rFonts w:ascii="Arial" w:hAnsi="Arial" w:cs="Arial"/>
          <w:sz w:val="20"/>
          <w:szCs w:val="20"/>
        </w:rPr>
        <w:t>Dictamen a la Iniciativa con Proyecto de Decreto por el que se reforma el artículo 4 de la Ley General para la Inclusión de las Personas con Discapacidad</w:t>
      </w:r>
      <w:r w:rsidRPr="00E863E9">
        <w:rPr>
          <w:sz w:val="20"/>
          <w:szCs w:val="20"/>
        </w:rPr>
        <w:t xml:space="preserve"> </w:t>
      </w:r>
      <w:r w:rsidRPr="00E863E9">
        <w:rPr>
          <w:rFonts w:ascii="Arial" w:hAnsi="Arial" w:cs="Arial"/>
          <w:sz w:val="20"/>
          <w:szCs w:val="20"/>
        </w:rPr>
        <w:t>presentada por la Diputada Mirna Isabel Saldívar Paz, del Grupo Parlamentario del Partido NA. (</w:t>
      </w:r>
      <w:proofErr w:type="spellStart"/>
      <w:r w:rsidR="00C04D62">
        <w:rPr>
          <w:rFonts w:ascii="Arial" w:hAnsi="Arial" w:cs="Arial"/>
          <w:sz w:val="20"/>
          <w:szCs w:val="20"/>
        </w:rPr>
        <w:t>E</w:t>
      </w:r>
      <w:r w:rsidRPr="00E863E9">
        <w:rPr>
          <w:rFonts w:ascii="Arial" w:hAnsi="Arial" w:cs="Arial"/>
          <w:sz w:val="20"/>
          <w:szCs w:val="20"/>
        </w:rPr>
        <w:t>xp</w:t>
      </w:r>
      <w:proofErr w:type="spellEnd"/>
      <w:r w:rsidRPr="00E863E9">
        <w:rPr>
          <w:rFonts w:ascii="Arial" w:hAnsi="Arial" w:cs="Arial"/>
          <w:sz w:val="20"/>
          <w:szCs w:val="20"/>
        </w:rPr>
        <w:t>. 4325).</w:t>
      </w:r>
    </w:p>
    <w:p w:rsidR="00E863E9" w:rsidRDefault="00E863E9" w:rsidP="00E863E9">
      <w:pPr>
        <w:pStyle w:val="Prrafodelista"/>
        <w:spacing w:before="120" w:after="12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67A6F" w:rsidRPr="00E863E9" w:rsidRDefault="00D67A6F" w:rsidP="00E863E9">
      <w:pPr>
        <w:pStyle w:val="Prrafodelista"/>
        <w:numPr>
          <w:ilvl w:val="1"/>
          <w:numId w:val="3"/>
        </w:numPr>
        <w:spacing w:before="120" w:after="120" w:line="30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863E9">
        <w:rPr>
          <w:rFonts w:ascii="Arial" w:hAnsi="Arial" w:cs="Arial"/>
          <w:sz w:val="20"/>
          <w:szCs w:val="20"/>
        </w:rPr>
        <w:t xml:space="preserve">Dictamen a la </w:t>
      </w:r>
      <w:r w:rsidRPr="00E863E9">
        <w:rPr>
          <w:rFonts w:ascii="Arial" w:hAnsi="Arial" w:cs="Arial"/>
          <w:noProof/>
          <w:sz w:val="20"/>
          <w:szCs w:val="20"/>
        </w:rPr>
        <w:t>Minuta</w:t>
      </w:r>
      <w:r w:rsidRPr="00E863E9">
        <w:rPr>
          <w:rFonts w:ascii="Arial" w:hAnsi="Arial" w:cs="Arial"/>
          <w:sz w:val="20"/>
          <w:szCs w:val="20"/>
        </w:rPr>
        <w:t xml:space="preserve"> con </w:t>
      </w:r>
      <w:r w:rsidRPr="00E863E9">
        <w:rPr>
          <w:rFonts w:ascii="Arial" w:hAnsi="Arial" w:cs="Arial"/>
          <w:noProof/>
          <w:sz w:val="20"/>
          <w:szCs w:val="20"/>
        </w:rPr>
        <w:t>Proyecto de Decreto que Reforma el Artículo 45 de la Ley General para la Inclusión de las Personas con Discapacidad</w:t>
      </w:r>
      <w:r w:rsidRPr="00E863E9">
        <w:rPr>
          <w:rFonts w:ascii="Arial" w:hAnsi="Arial" w:cs="Arial"/>
          <w:sz w:val="20"/>
          <w:szCs w:val="20"/>
        </w:rPr>
        <w:t xml:space="preserve">, </w:t>
      </w:r>
      <w:r w:rsidRPr="00E863E9">
        <w:rPr>
          <w:rFonts w:ascii="Arial" w:hAnsi="Arial" w:cs="Arial"/>
          <w:noProof/>
          <w:sz w:val="20"/>
          <w:szCs w:val="20"/>
        </w:rPr>
        <w:t>enviado por el H.</w:t>
      </w:r>
      <w:r w:rsidRPr="00E863E9">
        <w:rPr>
          <w:rFonts w:ascii="Arial" w:hAnsi="Arial" w:cs="Arial"/>
          <w:sz w:val="20"/>
          <w:szCs w:val="20"/>
        </w:rPr>
        <w:t xml:space="preserve"> </w:t>
      </w:r>
      <w:r w:rsidRPr="00E863E9">
        <w:rPr>
          <w:rFonts w:ascii="Arial" w:hAnsi="Arial" w:cs="Arial"/>
          <w:noProof/>
          <w:sz w:val="20"/>
          <w:szCs w:val="20"/>
        </w:rPr>
        <w:t>Senado de la República</w:t>
      </w:r>
      <w:r w:rsidRPr="00E863E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863E9">
        <w:rPr>
          <w:rFonts w:ascii="Arial" w:hAnsi="Arial" w:cs="Arial"/>
          <w:sz w:val="20"/>
          <w:szCs w:val="20"/>
        </w:rPr>
        <w:t>Exp</w:t>
      </w:r>
      <w:proofErr w:type="spellEnd"/>
      <w:r w:rsidRPr="00E863E9">
        <w:rPr>
          <w:rFonts w:ascii="Arial" w:hAnsi="Arial" w:cs="Arial"/>
          <w:sz w:val="20"/>
          <w:szCs w:val="20"/>
        </w:rPr>
        <w:t xml:space="preserve">. </w:t>
      </w:r>
      <w:r w:rsidRPr="00E863E9">
        <w:rPr>
          <w:rFonts w:ascii="Arial" w:hAnsi="Arial" w:cs="Arial"/>
          <w:noProof/>
          <w:sz w:val="20"/>
          <w:szCs w:val="20"/>
        </w:rPr>
        <w:t>4675</w:t>
      </w:r>
      <w:r w:rsidRPr="00E863E9">
        <w:rPr>
          <w:rFonts w:ascii="Arial" w:hAnsi="Arial" w:cs="Arial"/>
          <w:sz w:val="20"/>
          <w:szCs w:val="20"/>
        </w:rPr>
        <w:t>).</w:t>
      </w:r>
    </w:p>
    <w:p w:rsidR="00E863E9" w:rsidRDefault="00E863E9" w:rsidP="00E863E9">
      <w:pPr>
        <w:pStyle w:val="Prrafodelista"/>
        <w:spacing w:before="120" w:after="120" w:line="30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67A6F" w:rsidRPr="00E863E9" w:rsidRDefault="00D67A6F" w:rsidP="00E863E9">
      <w:pPr>
        <w:pStyle w:val="Prrafodelista"/>
        <w:numPr>
          <w:ilvl w:val="1"/>
          <w:numId w:val="3"/>
        </w:numPr>
        <w:spacing w:before="120" w:after="120" w:line="30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E863E9">
        <w:rPr>
          <w:rFonts w:ascii="Arial" w:hAnsi="Arial" w:cs="Arial"/>
          <w:sz w:val="20"/>
          <w:szCs w:val="20"/>
        </w:rPr>
        <w:t xml:space="preserve">Dictamen con Proyecto de Decreto por el que se desecha la iniciativa que pretendía reformar y adicionar diversas disposiciones a la Ley General de Turismo y de la Ley de los Derechos de las Personas Adultas Mayores a cargo del Diputado Carlos Lomelí Bolaños del Grupo Parlamentario de Movimiento. Ciudadano. </w:t>
      </w:r>
      <w:r w:rsidR="00C04D62">
        <w:rPr>
          <w:rFonts w:ascii="Arial" w:hAnsi="Arial" w:cs="Arial"/>
          <w:sz w:val="20"/>
          <w:szCs w:val="20"/>
        </w:rPr>
        <w:t>(</w:t>
      </w:r>
      <w:proofErr w:type="spellStart"/>
      <w:r w:rsidRPr="00E863E9">
        <w:rPr>
          <w:rFonts w:ascii="Arial" w:hAnsi="Arial" w:cs="Arial"/>
          <w:sz w:val="20"/>
          <w:szCs w:val="20"/>
        </w:rPr>
        <w:t>Exp</w:t>
      </w:r>
      <w:proofErr w:type="spellEnd"/>
      <w:r w:rsidRPr="00E863E9">
        <w:rPr>
          <w:rFonts w:ascii="Arial" w:hAnsi="Arial" w:cs="Arial"/>
          <w:sz w:val="20"/>
          <w:szCs w:val="20"/>
        </w:rPr>
        <w:t>. 5394</w:t>
      </w:r>
      <w:r w:rsidR="00C04D62">
        <w:rPr>
          <w:rFonts w:ascii="Arial" w:hAnsi="Arial" w:cs="Arial"/>
          <w:sz w:val="20"/>
          <w:szCs w:val="20"/>
        </w:rPr>
        <w:t>)</w:t>
      </w:r>
      <w:r w:rsidRPr="00E863E9">
        <w:rPr>
          <w:rFonts w:ascii="Arial" w:hAnsi="Arial" w:cs="Arial"/>
          <w:sz w:val="20"/>
          <w:szCs w:val="20"/>
        </w:rPr>
        <w:t>.</w:t>
      </w:r>
    </w:p>
    <w:p w:rsidR="00D67A6F" w:rsidRDefault="00D67A6F" w:rsidP="00E863E9">
      <w:pPr>
        <w:pStyle w:val="Prrafodelista"/>
        <w:spacing w:before="120" w:after="120" w:line="300" w:lineRule="auto"/>
        <w:ind w:left="1134"/>
        <w:jc w:val="both"/>
        <w:rPr>
          <w:rFonts w:ascii="Arial" w:hAnsi="Arial" w:cs="Arial"/>
          <w:sz w:val="24"/>
          <w:szCs w:val="20"/>
        </w:rPr>
      </w:pPr>
    </w:p>
    <w:p w:rsidR="00E863E9" w:rsidRDefault="00E863E9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Asuntos Generales.</w:t>
      </w:r>
    </w:p>
    <w:p w:rsidR="00884D67" w:rsidRPr="00D04F67" w:rsidRDefault="00E863E9" w:rsidP="00E863E9">
      <w:pPr>
        <w:pStyle w:val="Prrafodelista"/>
        <w:numPr>
          <w:ilvl w:val="0"/>
          <w:numId w:val="3"/>
        </w:numPr>
        <w:spacing w:before="120" w:after="120" w:line="300" w:lineRule="auto"/>
        <w:ind w:left="0" w:hanging="284"/>
        <w:jc w:val="both"/>
        <w:rPr>
          <w:szCs w:val="20"/>
        </w:rPr>
      </w:pPr>
      <w:r>
        <w:rPr>
          <w:rFonts w:ascii="Arial" w:hAnsi="Arial" w:cs="Arial"/>
          <w:szCs w:val="20"/>
        </w:rPr>
        <w:t>Clausura.</w:t>
      </w:r>
    </w:p>
    <w:sectPr w:rsidR="00884D67" w:rsidRPr="00D04F67" w:rsidSect="00D04F67">
      <w:headerReference w:type="default" r:id="rId8"/>
      <w:footerReference w:type="default" r:id="rId9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5B" w:rsidRDefault="00904F5B" w:rsidP="0061099B">
      <w:pPr>
        <w:spacing w:after="0" w:line="240" w:lineRule="auto"/>
      </w:pPr>
      <w:r>
        <w:separator/>
      </w:r>
    </w:p>
  </w:endnote>
  <w:endnote w:type="continuationSeparator" w:id="0">
    <w:p w:rsidR="00904F5B" w:rsidRDefault="00904F5B" w:rsidP="006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8E" w:rsidRDefault="00ED368E">
    <w:pPr>
      <w:pStyle w:val="Piedepgina"/>
    </w:pPr>
    <w:r>
      <w:t>/</w:t>
    </w:r>
    <w:proofErr w:type="spellStart"/>
    <w:r>
      <w:t>gle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5B" w:rsidRDefault="00904F5B" w:rsidP="0061099B">
      <w:pPr>
        <w:spacing w:after="0" w:line="240" w:lineRule="auto"/>
      </w:pPr>
      <w:r>
        <w:separator/>
      </w:r>
    </w:p>
  </w:footnote>
  <w:footnote w:type="continuationSeparator" w:id="0">
    <w:p w:rsidR="00904F5B" w:rsidRDefault="00904F5B" w:rsidP="006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0E3657" w:rsidTr="00EB76F3">
      <w:trPr>
        <w:jc w:val="center"/>
      </w:trPr>
      <w:tc>
        <w:tcPr>
          <w:tcW w:w="2376" w:type="dxa"/>
        </w:tcPr>
        <w:p w:rsidR="000E3657" w:rsidRPr="00B86B84" w:rsidRDefault="00D05D14" w:rsidP="000E3657">
          <w:pPr>
            <w:spacing w:after="0" w:line="240" w:lineRule="aut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4D0BA81C" wp14:editId="533D0579">
                <wp:extent cx="1341120" cy="1219200"/>
                <wp:effectExtent l="0" t="0" r="0" b="0"/>
                <wp:docPr id="15" name="Imagen 15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9" r="16949" b="37143"/>
                        <a:stretch/>
                      </pic:blipFill>
                      <pic:spPr bwMode="auto">
                        <a:xfrm>
                          <a:off x="0" y="0"/>
                          <a:ext cx="1344333" cy="122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E3657" w:rsidRPr="003B0D6E" w:rsidRDefault="00904F5B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0E3657" w:rsidRDefault="00D05D14" w:rsidP="000E3657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E3657">
            <w:rPr>
              <w:rFonts w:ascii="Cambria" w:hAnsi="Cambria"/>
              <w:b/>
              <w:sz w:val="28"/>
              <w:szCs w:val="28"/>
            </w:rPr>
            <w:t>COMISIÓN DE ATENCIÓN A GRUPOS VULNERABLES</w:t>
          </w:r>
        </w:p>
        <w:p w:rsidR="000E3657" w:rsidRPr="003B0D6E" w:rsidRDefault="00904F5B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3B0D6E" w:rsidRDefault="00D05D14" w:rsidP="000E3657">
          <w:pPr>
            <w:tabs>
              <w:tab w:val="left" w:pos="3135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</w:p>
      </w:tc>
    </w:tr>
  </w:tbl>
  <w:p w:rsidR="000E3657" w:rsidRPr="000E3657" w:rsidRDefault="00904F5B" w:rsidP="000E365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919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1562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D31"/>
    <w:multiLevelType w:val="hybridMultilevel"/>
    <w:tmpl w:val="2BC44B68"/>
    <w:lvl w:ilvl="0" w:tplc="4094F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EC3043"/>
    <w:multiLevelType w:val="hybridMultilevel"/>
    <w:tmpl w:val="CACEF388"/>
    <w:lvl w:ilvl="0" w:tplc="65A269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F"/>
    <w:rsid w:val="00021122"/>
    <w:rsid w:val="00027523"/>
    <w:rsid w:val="00051125"/>
    <w:rsid w:val="0007346F"/>
    <w:rsid w:val="000778E1"/>
    <w:rsid w:val="000902BC"/>
    <w:rsid w:val="000A3591"/>
    <w:rsid w:val="000A4409"/>
    <w:rsid w:val="000C754C"/>
    <w:rsid w:val="001327AF"/>
    <w:rsid w:val="00144A27"/>
    <w:rsid w:val="001562D8"/>
    <w:rsid w:val="001E3936"/>
    <w:rsid w:val="001E61B4"/>
    <w:rsid w:val="001F7A2A"/>
    <w:rsid w:val="0024027D"/>
    <w:rsid w:val="00266550"/>
    <w:rsid w:val="0028320C"/>
    <w:rsid w:val="002A3E8B"/>
    <w:rsid w:val="002E209B"/>
    <w:rsid w:val="00340DFA"/>
    <w:rsid w:val="003E123D"/>
    <w:rsid w:val="003E7941"/>
    <w:rsid w:val="00533B22"/>
    <w:rsid w:val="005758F5"/>
    <w:rsid w:val="005A2048"/>
    <w:rsid w:val="0061099B"/>
    <w:rsid w:val="00611B24"/>
    <w:rsid w:val="00685F1B"/>
    <w:rsid w:val="006C5E4E"/>
    <w:rsid w:val="007F05F7"/>
    <w:rsid w:val="008C70CD"/>
    <w:rsid w:val="008D32E3"/>
    <w:rsid w:val="00904F5B"/>
    <w:rsid w:val="00916968"/>
    <w:rsid w:val="00936C3C"/>
    <w:rsid w:val="00962103"/>
    <w:rsid w:val="0096608E"/>
    <w:rsid w:val="00981525"/>
    <w:rsid w:val="00A10192"/>
    <w:rsid w:val="00A4463C"/>
    <w:rsid w:val="00A44D06"/>
    <w:rsid w:val="00AA42F9"/>
    <w:rsid w:val="00AE128F"/>
    <w:rsid w:val="00AE41D3"/>
    <w:rsid w:val="00B36A83"/>
    <w:rsid w:val="00B90C36"/>
    <w:rsid w:val="00C04D62"/>
    <w:rsid w:val="00C10A2B"/>
    <w:rsid w:val="00C73B8E"/>
    <w:rsid w:val="00CA0018"/>
    <w:rsid w:val="00D04F67"/>
    <w:rsid w:val="00D05D14"/>
    <w:rsid w:val="00D0675E"/>
    <w:rsid w:val="00D42DC8"/>
    <w:rsid w:val="00D67A6F"/>
    <w:rsid w:val="00D73194"/>
    <w:rsid w:val="00DB2ACF"/>
    <w:rsid w:val="00DB4D1A"/>
    <w:rsid w:val="00E11EC5"/>
    <w:rsid w:val="00E863E9"/>
    <w:rsid w:val="00EA3CE7"/>
    <w:rsid w:val="00ED368E"/>
    <w:rsid w:val="00F111FE"/>
    <w:rsid w:val="00F57106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BC1D-C774-44C2-BF29-BD60E2A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6F"/>
  </w:style>
  <w:style w:type="table" w:styleId="Tablaconcuadrcula">
    <w:name w:val="Table Grid"/>
    <w:basedOn w:val="Tablanormal"/>
    <w:uiPriority w:val="5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6F"/>
    <w:pPr>
      <w:ind w:left="720"/>
      <w:contextualSpacing/>
    </w:pPr>
  </w:style>
  <w:style w:type="character" w:customStyle="1" w:styleId="estilo711">
    <w:name w:val="estilo711"/>
    <w:basedOn w:val="Fuentedeprrafopredeter"/>
    <w:rsid w:val="0007346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6F"/>
    <w:rPr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6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10BA-E1F3-46E2-9467-E6495475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2017-02-03T23:53:00Z</cp:lastPrinted>
  <dcterms:created xsi:type="dcterms:W3CDTF">2018-01-30T17:37:00Z</dcterms:created>
  <dcterms:modified xsi:type="dcterms:W3CDTF">2018-01-30T17:37:00Z</dcterms:modified>
</cp:coreProperties>
</file>